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37C39" w:rsidRDefault="003B7A81" w:rsidP="00D37C3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37C39">
        <w:rPr>
          <w:rFonts w:cs="Times New Roman"/>
          <w:sz w:val="24"/>
          <w:szCs w:val="24"/>
        </w:rPr>
        <w:t>Должностной регламент</w:t>
      </w:r>
    </w:p>
    <w:p w:rsidR="0014344C" w:rsidRPr="00D37C39" w:rsidRDefault="0014344C" w:rsidP="00D37C3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37C39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D37C39" w:rsidRDefault="0014344C" w:rsidP="00D37C3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37C39">
        <w:rPr>
          <w:rFonts w:cs="Times New Roman"/>
          <w:sz w:val="24"/>
          <w:szCs w:val="24"/>
        </w:rPr>
        <w:t xml:space="preserve">отдела </w:t>
      </w:r>
      <w:r w:rsidR="008F5260" w:rsidRPr="00D37C39">
        <w:rPr>
          <w:rFonts w:cs="Times New Roman"/>
          <w:sz w:val="24"/>
          <w:szCs w:val="24"/>
        </w:rPr>
        <w:t>камеральных</w:t>
      </w:r>
      <w:r w:rsidRPr="00D37C39">
        <w:rPr>
          <w:rFonts w:cs="Times New Roman"/>
          <w:sz w:val="24"/>
          <w:szCs w:val="24"/>
        </w:rPr>
        <w:t xml:space="preserve"> проверок </w:t>
      </w:r>
      <w:r w:rsidR="008F5260" w:rsidRPr="00D37C39">
        <w:rPr>
          <w:rFonts w:cs="Times New Roman"/>
          <w:sz w:val="24"/>
          <w:szCs w:val="24"/>
        </w:rPr>
        <w:t>№ 1</w:t>
      </w:r>
    </w:p>
    <w:p w:rsidR="0014344C" w:rsidRPr="00D37C39" w:rsidRDefault="0014344C" w:rsidP="00D37C3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37C39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D37C39" w:rsidRDefault="0014344C" w:rsidP="00D37C3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37C39">
        <w:rPr>
          <w:rFonts w:cs="Times New Roman"/>
          <w:sz w:val="24"/>
          <w:szCs w:val="24"/>
        </w:rPr>
        <w:t>по Рязанской области</w:t>
      </w:r>
    </w:p>
    <w:p w:rsidR="000C2E02" w:rsidRPr="00D37C39" w:rsidRDefault="000C2E02" w:rsidP="00D37C3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37C39" w:rsidRDefault="003B7A81" w:rsidP="00D37C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37C39">
        <w:rPr>
          <w:rFonts w:ascii="Times New Roman" w:hAnsi="Times New Roman" w:cs="Times New Roman"/>
          <w:b/>
          <w:sz w:val="24"/>
          <w:szCs w:val="24"/>
        </w:rPr>
        <w:t> </w:t>
      </w:r>
      <w:r w:rsidRPr="00D37C3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37C39" w:rsidRDefault="003B7A81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37C39" w:rsidRDefault="003B7A81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1.</w:t>
      </w:r>
      <w:r w:rsidR="00016846" w:rsidRPr="00D37C39">
        <w:rPr>
          <w:rFonts w:ascii="Times New Roman" w:hAnsi="Times New Roman" w:cs="Times New Roman"/>
          <w:sz w:val="24"/>
          <w:szCs w:val="24"/>
        </w:rPr>
        <w:t> </w:t>
      </w:r>
      <w:r w:rsidRPr="00D37C3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37C39">
        <w:rPr>
          <w:rFonts w:ascii="Times New Roman" w:hAnsi="Times New Roman" w:cs="Times New Roman"/>
          <w:sz w:val="24"/>
          <w:szCs w:val="24"/>
        </w:rPr>
        <w:br/>
      </w:r>
      <w:r w:rsidRPr="00D37C3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37C39">
        <w:rPr>
          <w:rFonts w:ascii="Times New Roman" w:hAnsi="Times New Roman" w:cs="Times New Roman"/>
          <w:sz w:val="24"/>
          <w:szCs w:val="24"/>
        </w:rPr>
        <w:t>–</w:t>
      </w:r>
      <w:r w:rsidRPr="00D37C3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D37C39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D37C39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D37C3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D37C39">
        <w:rPr>
          <w:rFonts w:ascii="Times New Roman" w:hAnsi="Times New Roman" w:cs="Times New Roman"/>
          <w:sz w:val="24"/>
          <w:szCs w:val="24"/>
        </w:rPr>
        <w:t>старшей</w:t>
      </w:r>
      <w:r w:rsidRPr="00D37C3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D37C39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D37C3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D37C39" w:rsidRDefault="00D6462A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37C39">
        <w:rPr>
          <w:rFonts w:ascii="Times New Roman" w:hAnsi="Times New Roman" w:cs="Times New Roman"/>
          <w:sz w:val="24"/>
          <w:szCs w:val="24"/>
        </w:rPr>
        <w:t>–</w:t>
      </w:r>
      <w:r w:rsidRPr="00D37C39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D37C39">
        <w:rPr>
          <w:rFonts w:ascii="Times New Roman" w:hAnsi="Times New Roman" w:cs="Times New Roman"/>
          <w:sz w:val="24"/>
          <w:szCs w:val="24"/>
        </w:rPr>
        <w:t>11-3-4-09</w:t>
      </w:r>
      <w:r w:rsidR="009E6CE4" w:rsidRPr="00D37C39">
        <w:rPr>
          <w:rFonts w:ascii="Times New Roman" w:hAnsi="Times New Roman" w:cs="Times New Roman"/>
          <w:sz w:val="24"/>
          <w:szCs w:val="24"/>
        </w:rPr>
        <w:t>6</w:t>
      </w:r>
      <w:r w:rsidR="00CE5967" w:rsidRPr="00D37C3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37C39" w:rsidRDefault="00E5383C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2.</w:t>
      </w:r>
      <w:r w:rsidR="00016846" w:rsidRPr="00D37C39">
        <w:rPr>
          <w:rFonts w:ascii="Times New Roman" w:hAnsi="Times New Roman" w:cs="Times New Roman"/>
          <w:sz w:val="24"/>
          <w:szCs w:val="24"/>
        </w:rPr>
        <w:t> </w:t>
      </w:r>
      <w:r w:rsidRPr="00D37C3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D37C39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D37C39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D37C39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D37C3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D37C39">
        <w:rPr>
          <w:rFonts w:ascii="Times New Roman" w:hAnsi="Times New Roman" w:cs="Times New Roman"/>
          <w:sz w:val="24"/>
          <w:szCs w:val="24"/>
        </w:rPr>
        <w:t>.</w:t>
      </w:r>
    </w:p>
    <w:p w:rsidR="00F80AEE" w:rsidRPr="00D37C39" w:rsidRDefault="00F80AEE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D37C39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D37C39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D37C39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D37C39" w:rsidRDefault="00016846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4</w:t>
      </w:r>
      <w:r w:rsidR="003B7A81" w:rsidRPr="00D37C39">
        <w:rPr>
          <w:rFonts w:ascii="Times New Roman" w:hAnsi="Times New Roman" w:cs="Times New Roman"/>
          <w:sz w:val="24"/>
          <w:szCs w:val="24"/>
        </w:rPr>
        <w:t>.</w:t>
      </w:r>
      <w:r w:rsidRPr="00D37C39">
        <w:rPr>
          <w:rFonts w:ascii="Times New Roman" w:hAnsi="Times New Roman" w:cs="Times New Roman"/>
          <w:sz w:val="24"/>
          <w:szCs w:val="24"/>
        </w:rPr>
        <w:t> </w:t>
      </w:r>
      <w:r w:rsidR="003B7A81" w:rsidRPr="00D37C3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D37C39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D37C39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D37C39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D37C3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D37C39">
        <w:rPr>
          <w:rFonts w:ascii="Times New Roman" w:hAnsi="Times New Roman" w:cs="Times New Roman"/>
          <w:sz w:val="24"/>
          <w:szCs w:val="24"/>
        </w:rPr>
        <w:t>е</w:t>
      </w:r>
      <w:r w:rsidR="003B7A81" w:rsidRPr="00D37C39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D37C39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D37C3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37C39" w:rsidRDefault="001559CE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5. </w:t>
      </w:r>
      <w:r w:rsidR="009E6CE4" w:rsidRPr="00D37C39">
        <w:rPr>
          <w:rFonts w:ascii="Times New Roman" w:hAnsi="Times New Roman" w:cs="Times New Roman"/>
          <w:sz w:val="24"/>
          <w:szCs w:val="24"/>
        </w:rPr>
        <w:t>Г</w:t>
      </w:r>
      <w:r w:rsidR="0014344C" w:rsidRPr="00D37C39">
        <w:rPr>
          <w:rFonts w:ascii="Times New Roman" w:hAnsi="Times New Roman" w:cs="Times New Roman"/>
          <w:sz w:val="24"/>
          <w:szCs w:val="24"/>
        </w:rPr>
        <w:t>осударственн</w:t>
      </w:r>
      <w:r w:rsidR="002640A7" w:rsidRPr="00D37C39">
        <w:rPr>
          <w:rFonts w:ascii="Times New Roman" w:hAnsi="Times New Roman" w:cs="Times New Roman"/>
          <w:sz w:val="24"/>
          <w:szCs w:val="24"/>
        </w:rPr>
        <w:t>ый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D37C39">
        <w:rPr>
          <w:rFonts w:ascii="Times New Roman" w:hAnsi="Times New Roman" w:cs="Times New Roman"/>
          <w:sz w:val="24"/>
          <w:szCs w:val="24"/>
        </w:rPr>
        <w:t>ый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D37C39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D37C39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D37C3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37C3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D37C39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D37C39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D37C39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4B473C" w:rsidRPr="00D37C39">
        <w:rPr>
          <w:rFonts w:ascii="Times New Roman" w:hAnsi="Times New Roman" w:cs="Times New Roman"/>
          <w:sz w:val="24"/>
          <w:szCs w:val="24"/>
        </w:rPr>
        <w:t xml:space="preserve"> № 1</w:t>
      </w:r>
      <w:r w:rsidR="003B7A81" w:rsidRPr="00D37C3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37C39" w:rsidRDefault="003B7A81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37C39" w:rsidRDefault="003B7A81" w:rsidP="00D37C3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37C39">
        <w:rPr>
          <w:rFonts w:ascii="Times New Roman" w:hAnsi="Times New Roman" w:cs="Times New Roman"/>
          <w:b/>
          <w:sz w:val="24"/>
          <w:szCs w:val="24"/>
        </w:rPr>
        <w:t> </w:t>
      </w:r>
      <w:r w:rsidRPr="00D37C3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37C3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37C39" w:rsidRDefault="003B7A81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37C39" w:rsidRDefault="007B2780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6</w:t>
      </w:r>
      <w:r w:rsidR="003B7A81" w:rsidRPr="00D37C39">
        <w:rPr>
          <w:rFonts w:ascii="Times New Roman" w:hAnsi="Times New Roman" w:cs="Times New Roman"/>
          <w:sz w:val="24"/>
          <w:szCs w:val="24"/>
        </w:rPr>
        <w:t>.</w:t>
      </w:r>
      <w:r w:rsidR="0049073B" w:rsidRPr="00D37C39">
        <w:rPr>
          <w:rFonts w:ascii="Times New Roman" w:hAnsi="Times New Roman" w:cs="Times New Roman"/>
          <w:sz w:val="24"/>
          <w:szCs w:val="24"/>
        </w:rPr>
        <w:t> </w:t>
      </w:r>
      <w:r w:rsidR="003B7A81" w:rsidRPr="00D37C3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D37C3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AE5DEA" w:rsidRPr="00D37C39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D37C3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37C3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37C39" w:rsidRDefault="007B2780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6.1.</w:t>
      </w:r>
      <w:r w:rsidR="0049073B" w:rsidRPr="00D37C39">
        <w:rPr>
          <w:rFonts w:ascii="Times New Roman" w:hAnsi="Times New Roman" w:cs="Times New Roman"/>
          <w:sz w:val="24"/>
          <w:szCs w:val="24"/>
        </w:rPr>
        <w:t> </w:t>
      </w:r>
      <w:r w:rsidRPr="00D37C39">
        <w:rPr>
          <w:rFonts w:ascii="Times New Roman" w:hAnsi="Times New Roman" w:cs="Times New Roman"/>
          <w:sz w:val="24"/>
          <w:szCs w:val="24"/>
        </w:rPr>
        <w:t>Н</w:t>
      </w:r>
      <w:r w:rsidR="003B7A81" w:rsidRPr="00D37C3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D37C3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D37C3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37C39" w:rsidRDefault="0049073B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37C3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D37C39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D37C39">
        <w:rPr>
          <w:rFonts w:ascii="Times New Roman" w:hAnsi="Times New Roman" w:cs="Times New Roman"/>
          <w:sz w:val="24"/>
          <w:szCs w:val="24"/>
        </w:rPr>
        <w:t>.</w:t>
      </w:r>
    </w:p>
    <w:p w:rsidR="002A6E6E" w:rsidRPr="00D37C39" w:rsidRDefault="0098413A" w:rsidP="00D37C3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37C3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37C3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37C3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37C3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37C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D37C39" w:rsidRDefault="002A6E6E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D37C39" w:rsidRDefault="002A6E6E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D37C3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D37C39" w:rsidRDefault="002A6E6E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D37C39" w:rsidRDefault="002A6E6E" w:rsidP="00D37C3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7C39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D37C39" w:rsidRDefault="00C20C8F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7C39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D37C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D37C3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D37C39" w:rsidRDefault="00CA730A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7C39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D37C3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37C39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9E6CE4" w:rsidRPr="00D37C39" w:rsidRDefault="00BF7A04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r w:rsidR="009E6CE4" w:rsidRPr="00D37C3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="009E6CE4" w:rsidRPr="00D37C3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E6CE4" w:rsidRPr="00D37C39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9E6CE4" w:rsidRPr="00D37C39" w:rsidRDefault="00BF7A04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r w:rsidR="009E6CE4" w:rsidRPr="00D37C39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9E6CE4" w:rsidRPr="00D37C3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E6CE4" w:rsidRPr="00D37C3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C56157" w:rsidRPr="00D37C39" w:rsidRDefault="00C56157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D37C3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B822E8" w:rsidRPr="00D37C39" w:rsidRDefault="00C56157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D37C3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B822E8" w:rsidRPr="00D37C39">
        <w:rPr>
          <w:rFonts w:ascii="Times New Roman" w:hAnsi="Times New Roman" w:cs="Times New Roman"/>
          <w:sz w:val="24"/>
          <w:szCs w:val="24"/>
        </w:rPr>
        <w:t>.</w:t>
      </w:r>
    </w:p>
    <w:p w:rsidR="0071560A" w:rsidRPr="00D37C39" w:rsidRDefault="00BF7A04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Г</w:t>
      </w:r>
      <w:r w:rsidR="00C277B9" w:rsidRPr="00D37C3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0179FE" w:rsidRPr="00D37C39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D37C39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37C39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37C39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D37C39" w:rsidRDefault="0071560A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37C39">
        <w:rPr>
          <w:rFonts w:ascii="Times New Roman" w:hAnsi="Times New Roman" w:cs="Times New Roman"/>
          <w:sz w:val="24"/>
          <w:szCs w:val="24"/>
        </w:rPr>
        <w:t>:</w:t>
      </w:r>
      <w:r w:rsidR="009F0BC2" w:rsidRPr="00D37C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2E8" w:rsidRPr="00D37C39" w:rsidRDefault="00B822E8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B822E8" w:rsidRPr="00D37C39" w:rsidRDefault="00B822E8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B822E8" w:rsidRPr="00D37C39" w:rsidRDefault="00B822E8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lastRenderedPageBreak/>
        <w:t>- основы финансовых отношений и кредитных отношений;</w:t>
      </w:r>
    </w:p>
    <w:p w:rsidR="00B822E8" w:rsidRPr="00D37C39" w:rsidRDefault="00B822E8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B822E8" w:rsidRPr="00D37C39" w:rsidRDefault="00B822E8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B822E8" w:rsidRPr="00D37C39" w:rsidRDefault="00B822E8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BA58CF" w:rsidRPr="00D37C39" w:rsidRDefault="00027871" w:rsidP="00D37C3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37C3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D37C3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37C3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D37C39" w:rsidRDefault="00BA58CF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D37C39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D37C39">
        <w:rPr>
          <w:rFonts w:ascii="Times New Roman" w:hAnsi="Times New Roman" w:cs="Times New Roman"/>
          <w:sz w:val="24"/>
          <w:szCs w:val="24"/>
        </w:rPr>
        <w:t>;</w:t>
      </w:r>
    </w:p>
    <w:p w:rsidR="00BA58CF" w:rsidRPr="00D37C39" w:rsidRDefault="00BA58CF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D37C39" w:rsidRDefault="00BA58CF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D37C39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D37C39">
        <w:rPr>
          <w:rFonts w:ascii="Times New Roman" w:hAnsi="Times New Roman" w:cs="Times New Roman"/>
          <w:sz w:val="24"/>
          <w:szCs w:val="24"/>
        </w:rPr>
        <w:t>.</w:t>
      </w:r>
    </w:p>
    <w:p w:rsidR="00BA58CF" w:rsidRPr="00D37C39" w:rsidRDefault="00175938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6.6.</w:t>
      </w:r>
      <w:r w:rsidR="009A732F" w:rsidRPr="00D37C39">
        <w:rPr>
          <w:rFonts w:ascii="Times New Roman" w:hAnsi="Times New Roman" w:cs="Times New Roman"/>
          <w:sz w:val="24"/>
          <w:szCs w:val="24"/>
        </w:rPr>
        <w:t> </w:t>
      </w:r>
      <w:r w:rsidRPr="00D37C3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37C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D37C39" w:rsidRDefault="00CC4280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D37C39" w:rsidRDefault="00CC4280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D37C39" w:rsidRDefault="00CC4280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D37C39" w:rsidRDefault="00CC4280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D37C39" w:rsidRDefault="002D4283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D37C39" w:rsidRDefault="00BF7A04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Г</w:t>
      </w:r>
      <w:r w:rsidR="003A1AA5" w:rsidRPr="00D37C39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уметь:</w:t>
      </w:r>
    </w:p>
    <w:p w:rsidR="007224E8" w:rsidRPr="00D37C39" w:rsidRDefault="007224E8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составлять акт по результатам проведения камеральной налоговой проверки. </w:t>
      </w:r>
    </w:p>
    <w:p w:rsidR="003A1AA5" w:rsidRPr="00D37C39" w:rsidRDefault="003A1AA5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D37C39" w:rsidRDefault="00023787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D37C39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D37C39" w:rsidRDefault="00023787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D37C39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D37C39" w:rsidRDefault="00023787" w:rsidP="00D3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D37C39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D37C39" w:rsidRDefault="0002378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D37C39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D37C39" w:rsidRDefault="0002378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D37C39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D37C39" w:rsidRDefault="0002378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D37C39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D37C39" w:rsidRDefault="0002378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D37C39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D37C39" w:rsidRDefault="0002378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D37C39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D37C39" w:rsidRDefault="00AF09BA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37C39" w:rsidRDefault="003B7A81" w:rsidP="00D37C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37C39">
        <w:rPr>
          <w:rFonts w:ascii="Times New Roman" w:hAnsi="Times New Roman" w:cs="Times New Roman"/>
          <w:b/>
          <w:sz w:val="24"/>
          <w:szCs w:val="24"/>
        </w:rPr>
        <w:t> </w:t>
      </w:r>
      <w:r w:rsidRPr="00D37C3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37C39" w:rsidRDefault="003B7A81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D37C39" w:rsidRDefault="003A1AA5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D37C3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D37C3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D37C3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D37C3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7C3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D37C39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D37C39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D37C39">
        <w:rPr>
          <w:rFonts w:ascii="Times New Roman" w:hAnsi="Times New Roman" w:cs="Times New Roman"/>
          <w:sz w:val="24"/>
          <w:szCs w:val="24"/>
        </w:rPr>
        <w:t>:</w:t>
      </w:r>
    </w:p>
    <w:p w:rsidR="00C56157" w:rsidRPr="00D37C39" w:rsidRDefault="00C56157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проводить  камеральные проверки деклараций по НДС юридических  лиц;</w:t>
      </w:r>
    </w:p>
    <w:p w:rsidR="00C56157" w:rsidRPr="00D37C39" w:rsidRDefault="00C56157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проводить  камеральные проверки деклараций с возмещением НДС;</w:t>
      </w:r>
    </w:p>
    <w:p w:rsidR="00C56157" w:rsidRPr="00D37C39" w:rsidRDefault="00C56157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119, 122,126 НК РФ;</w:t>
      </w:r>
    </w:p>
    <w:p w:rsidR="006B2610" w:rsidRPr="00D37C39" w:rsidRDefault="006B2610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6B2610" w:rsidRPr="00D37C39" w:rsidRDefault="006B2610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6B2610" w:rsidRPr="00D37C39" w:rsidRDefault="006B2610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6B2610" w:rsidRPr="00D37C39" w:rsidRDefault="006B2610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области, инспекции;</w:t>
      </w:r>
    </w:p>
    <w:p w:rsidR="006B2610" w:rsidRPr="00D37C39" w:rsidRDefault="006B2610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6B2610" w:rsidRPr="00D37C39" w:rsidRDefault="006B2610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lastRenderedPageBreak/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6B2610" w:rsidRPr="00D37C39" w:rsidRDefault="006B2610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6B2610" w:rsidRPr="00D37C39" w:rsidRDefault="006B2610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>-  соблюдать правила и нормы охраны труда и техники безопасности;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7C39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D37C3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37C39">
        <w:rPr>
          <w:rFonts w:ascii="Times New Roman" w:hAnsi="Times New Roman" w:cs="Times New Roman"/>
          <w:sz w:val="24"/>
          <w:szCs w:val="24"/>
        </w:rPr>
        <w:t>: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D37C39" w:rsidRDefault="003A1AA5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BF7A04" w:rsidRPr="00D37C39">
        <w:rPr>
          <w:rFonts w:ascii="Times New Roman" w:hAnsi="Times New Roman" w:cs="Times New Roman"/>
          <w:sz w:val="24"/>
          <w:szCs w:val="24"/>
        </w:rPr>
        <w:t>Г</w:t>
      </w:r>
      <w:r w:rsidRPr="00D37C3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</w:t>
      </w:r>
      <w:r w:rsidRPr="00D37C39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обязанности, предусмотренные законодательством Российской Федерации, </w:t>
      </w:r>
      <w:hyperlink r:id="rId17" w:history="1">
        <w:r w:rsidRPr="00D37C3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37C3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D37C39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D37C39">
        <w:rPr>
          <w:rFonts w:ascii="Times New Roman" w:hAnsi="Times New Roman" w:cs="Times New Roman"/>
          <w:b/>
          <w:sz w:val="24"/>
          <w:szCs w:val="24"/>
        </w:rPr>
        <w:t>,</w:t>
      </w:r>
      <w:r w:rsidRPr="00D37C39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D37C39" w:rsidRDefault="003A1AA5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11. </w:t>
      </w:r>
      <w:r w:rsidR="00BF7A04" w:rsidRPr="00D37C39">
        <w:rPr>
          <w:rFonts w:ascii="Times New Roman" w:hAnsi="Times New Roman" w:cs="Times New Roman"/>
          <w:sz w:val="24"/>
          <w:szCs w:val="24"/>
        </w:rPr>
        <w:t>Г</w:t>
      </w:r>
      <w:r w:rsidRPr="00D37C39">
        <w:rPr>
          <w:rFonts w:ascii="Times New Roman" w:hAnsi="Times New Roman" w:cs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37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7C39">
        <w:rPr>
          <w:rFonts w:ascii="Times New Roman" w:hAnsi="Times New Roman" w:cs="Times New Roman"/>
          <w:sz w:val="24"/>
          <w:szCs w:val="24"/>
        </w:rPr>
        <w:t>(ненадлежащее</w:t>
      </w:r>
      <w:r w:rsidRPr="00D37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7C39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D37C3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37C3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D37C39" w:rsidRDefault="003A1AA5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D37C39" w:rsidRDefault="003A1AA5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D37C39" w:rsidRDefault="00BF7A04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Г</w:t>
      </w:r>
      <w:r w:rsidR="003A1AA5" w:rsidRPr="00D37C39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37C39" w:rsidRDefault="003B7A81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37C39" w:rsidRDefault="003B7A81" w:rsidP="00D37C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37C39">
        <w:rPr>
          <w:rFonts w:ascii="Times New Roman" w:hAnsi="Times New Roman" w:cs="Times New Roman"/>
          <w:b/>
          <w:sz w:val="24"/>
          <w:szCs w:val="24"/>
        </w:rPr>
        <w:t> </w:t>
      </w:r>
      <w:r w:rsidRPr="00D37C3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7443" w:rsidRPr="00D37C3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</w:t>
      </w:r>
      <w:r w:rsidR="00D36D37" w:rsidRPr="00D37C39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D37C39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BF7A04" w:rsidRPr="00D37C39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D36D37" w:rsidRPr="00D37C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7C39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D37C39">
        <w:rPr>
          <w:rFonts w:ascii="Times New Roman" w:hAnsi="Times New Roman" w:cs="Times New Roman"/>
          <w:b/>
          <w:sz w:val="24"/>
          <w:szCs w:val="24"/>
        </w:rPr>
        <w:br/>
      </w:r>
      <w:r w:rsidRPr="00D37C3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D37C39" w:rsidRDefault="003B7A81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D37C39" w:rsidRDefault="00A013F8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013F8" w:rsidRPr="00D37C39" w:rsidRDefault="00A013F8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D37C39" w:rsidRDefault="00A013F8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D37C39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D37C39" w:rsidRDefault="00A013F8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013F8" w:rsidRPr="00D37C39" w:rsidRDefault="00A013F8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D37C39" w:rsidRDefault="003B7A81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D37C39" w:rsidRDefault="00D36D37" w:rsidP="00D37C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D37C39" w:rsidRDefault="00D36D37" w:rsidP="00D37C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D37C39" w:rsidRDefault="00D36D37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14. </w:t>
      </w:r>
      <w:r w:rsidR="00BF7A04" w:rsidRPr="00D37C39">
        <w:rPr>
          <w:rFonts w:ascii="Times New Roman" w:hAnsi="Times New Roman" w:cs="Times New Roman"/>
          <w:sz w:val="24"/>
          <w:szCs w:val="24"/>
        </w:rPr>
        <w:t>Г</w:t>
      </w:r>
      <w:r w:rsidRPr="00D37C39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15. </w:t>
      </w:r>
      <w:r w:rsidR="00BF7A04" w:rsidRPr="00D37C39">
        <w:rPr>
          <w:rFonts w:ascii="Times New Roman" w:hAnsi="Times New Roman" w:cs="Times New Roman"/>
          <w:sz w:val="24"/>
          <w:szCs w:val="24"/>
        </w:rPr>
        <w:t>Г</w:t>
      </w:r>
      <w:r w:rsidRPr="00D37C39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D37C39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D37C39" w:rsidRDefault="00D36D37" w:rsidP="00D37C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D37C39" w:rsidRDefault="00D36D37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D37C39" w:rsidRDefault="00D36D37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D37C39" w:rsidRDefault="00D36D37" w:rsidP="00D37C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D37C39" w:rsidRDefault="00D36D37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D37C39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D37C3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D37C39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D37C39">
        <w:rPr>
          <w:rFonts w:ascii="Times New Roman" w:hAnsi="Times New Roman" w:cs="Times New Roman"/>
          <w:sz w:val="24"/>
          <w:szCs w:val="24"/>
        </w:rPr>
        <w:t>. N 885 "Об утверждении</w:t>
      </w:r>
      <w:proofErr w:type="gramEnd"/>
      <w:r w:rsidRPr="00D37C39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D37C39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D37C3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37C3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7C39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D37C39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D37C39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D37C39" w:rsidRPr="00D37C39" w:rsidRDefault="00D37C39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D37C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D37C39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0"/>
    <w:p w:rsidR="00D37C39" w:rsidRPr="00D37C39" w:rsidRDefault="00D37C39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D37C39" w:rsidRDefault="00D36D37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D37C39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D37C39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D37C39" w:rsidRDefault="00023787" w:rsidP="00D3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D37C39" w:rsidRDefault="00D36D37" w:rsidP="00D37C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D37C39" w:rsidRDefault="00D36D37" w:rsidP="00D37C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C3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D37C39" w:rsidRDefault="00D36D37" w:rsidP="00D37C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D37C39" w:rsidRDefault="00D36D37" w:rsidP="00D37C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7C3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D36D37" w:rsidRPr="00D37C39" w:rsidSect="00D37C39">
      <w:headerReference w:type="default" r:id="rId20"/>
      <w:type w:val="continuous"/>
      <w:pgSz w:w="11906" w:h="16838" w:code="9"/>
      <w:pgMar w:top="567" w:right="567" w:bottom="28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AFC" w:rsidRDefault="00461AFC" w:rsidP="003B7A81">
      <w:pPr>
        <w:spacing w:after="0" w:line="240" w:lineRule="auto"/>
      </w:pPr>
      <w:r>
        <w:separator/>
      </w:r>
    </w:p>
  </w:endnote>
  <w:endnote w:type="continuationSeparator" w:id="0">
    <w:p w:rsidR="00461AFC" w:rsidRDefault="00461AF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AFC" w:rsidRDefault="00461AFC" w:rsidP="003B7A81">
      <w:pPr>
        <w:spacing w:after="0" w:line="240" w:lineRule="auto"/>
      </w:pPr>
      <w:r>
        <w:separator/>
      </w:r>
    </w:p>
  </w:footnote>
  <w:footnote w:type="continuationSeparator" w:id="0">
    <w:p w:rsidR="00461AFC" w:rsidRDefault="00461AF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37C3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61AFC"/>
    <w:rsid w:val="004776BC"/>
    <w:rsid w:val="0049073B"/>
    <w:rsid w:val="00493417"/>
    <w:rsid w:val="00497CF7"/>
    <w:rsid w:val="004A3010"/>
    <w:rsid w:val="004B473C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B2610"/>
    <w:rsid w:val="006D1DF5"/>
    <w:rsid w:val="006E2C92"/>
    <w:rsid w:val="006E6747"/>
    <w:rsid w:val="006F140C"/>
    <w:rsid w:val="00712D9A"/>
    <w:rsid w:val="0071560A"/>
    <w:rsid w:val="00721040"/>
    <w:rsid w:val="007224E8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92B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E6CE4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22E8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BF7A04"/>
    <w:rsid w:val="00C158E5"/>
    <w:rsid w:val="00C20C8F"/>
    <w:rsid w:val="00C23B14"/>
    <w:rsid w:val="00C277B9"/>
    <w:rsid w:val="00C56157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270CA"/>
    <w:rsid w:val="00D36D37"/>
    <w:rsid w:val="00D37C39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54654-0D5C-4315-916C-E58791DB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Якименко Наталья Владимировна</cp:lastModifiedBy>
  <cp:revision>4</cp:revision>
  <cp:lastPrinted>2018-09-24T13:30:00Z</cp:lastPrinted>
  <dcterms:created xsi:type="dcterms:W3CDTF">2018-09-24T13:29:00Z</dcterms:created>
  <dcterms:modified xsi:type="dcterms:W3CDTF">2019-02-13T11:27:00Z</dcterms:modified>
</cp:coreProperties>
</file>